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39480F" w14:textId="66C59AFA" w:rsidR="006871A9" w:rsidRPr="00DB1CC6" w:rsidRDefault="003A144E" w:rsidP="00D10C50">
      <w:pPr>
        <w:pStyle w:val="Titel"/>
        <w:rPr>
          <w:lang w:val="de-DE"/>
        </w:rPr>
      </w:pPr>
      <w:r w:rsidRPr="00DB1CC6">
        <w:rPr>
          <w:lang w:val="de-DE"/>
        </w:rPr>
        <w:t>Dokument-Titel</w:t>
      </w: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val="de-DE" w:eastAsia="en-US"/>
        </w:rPr>
        <w:id w:val="35971034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10792E93" w14:textId="7EEEA4FA" w:rsidR="00E65B16" w:rsidRPr="00DB1CC6" w:rsidRDefault="00E65B16">
          <w:pPr>
            <w:pStyle w:val="Inhaltsverzeichnisberschrift"/>
            <w:rPr>
              <w:lang w:val="de-DE"/>
            </w:rPr>
          </w:pPr>
          <w:r w:rsidRPr="00DB1CC6">
            <w:rPr>
              <w:lang w:val="de-DE"/>
            </w:rPr>
            <w:t>Inhaltsverzeichnis</w:t>
          </w:r>
        </w:p>
        <w:p w14:paraId="36F5BC7C" w14:textId="447ACD4C" w:rsidR="006C48C2" w:rsidRPr="00DB1CC6" w:rsidRDefault="00E65B16">
          <w:pPr>
            <w:pStyle w:val="Verzeichnis1"/>
            <w:tabs>
              <w:tab w:val="left" w:pos="440"/>
              <w:tab w:val="right" w:leader="dot" w:pos="9016"/>
            </w:tabs>
            <w:rPr>
              <w:rFonts w:eastAsiaTheme="minorEastAsia"/>
              <w:noProof/>
              <w:lang w:val="de-DE" w:eastAsia="en-DE"/>
            </w:rPr>
          </w:pPr>
          <w:r w:rsidRPr="00DB1CC6">
            <w:rPr>
              <w:lang w:val="de-DE"/>
            </w:rPr>
            <w:fldChar w:fldCharType="begin"/>
          </w:r>
          <w:r w:rsidRPr="00DB1CC6">
            <w:rPr>
              <w:lang w:val="de-DE"/>
            </w:rPr>
            <w:instrText xml:space="preserve"> TOC \o "1-3" \h \z \u </w:instrText>
          </w:r>
          <w:r w:rsidRPr="00DB1CC6">
            <w:rPr>
              <w:lang w:val="de-DE"/>
            </w:rPr>
            <w:fldChar w:fldCharType="separate"/>
          </w:r>
          <w:hyperlink w:anchor="_Toc116926882" w:history="1">
            <w:r w:rsidR="006C48C2" w:rsidRPr="00DB1CC6">
              <w:rPr>
                <w:rStyle w:val="Hyperlink"/>
                <w:noProof/>
                <w:lang w:val="de-DE"/>
              </w:rPr>
              <w:t>1</w:t>
            </w:r>
            <w:r w:rsidR="006C48C2" w:rsidRPr="00DB1CC6">
              <w:rPr>
                <w:rFonts w:eastAsiaTheme="minorEastAsia"/>
                <w:noProof/>
                <w:lang w:val="de-DE" w:eastAsia="en-DE"/>
              </w:rPr>
              <w:tab/>
            </w:r>
            <w:r w:rsidR="006C48C2" w:rsidRPr="00DB1CC6">
              <w:rPr>
                <w:rStyle w:val="Hyperlink"/>
                <w:noProof/>
                <w:lang w:val="de-DE"/>
              </w:rPr>
              <w:t>Bilder und Design-Elemente</w:t>
            </w:r>
            <w:r w:rsidR="006C48C2" w:rsidRPr="00DB1CC6">
              <w:rPr>
                <w:noProof/>
                <w:webHidden/>
                <w:lang w:val="de-DE"/>
              </w:rPr>
              <w:tab/>
            </w:r>
            <w:r w:rsidR="006C48C2" w:rsidRPr="00DB1CC6">
              <w:rPr>
                <w:noProof/>
                <w:webHidden/>
                <w:lang w:val="de-DE"/>
              </w:rPr>
              <w:fldChar w:fldCharType="begin"/>
            </w:r>
            <w:r w:rsidR="006C48C2" w:rsidRPr="00DB1CC6">
              <w:rPr>
                <w:noProof/>
                <w:webHidden/>
                <w:lang w:val="de-DE"/>
              </w:rPr>
              <w:instrText xml:space="preserve"> PAGEREF _Toc116926882 \h </w:instrText>
            </w:r>
            <w:r w:rsidR="006C48C2" w:rsidRPr="00DB1CC6">
              <w:rPr>
                <w:noProof/>
                <w:webHidden/>
                <w:lang w:val="de-DE"/>
              </w:rPr>
            </w:r>
            <w:r w:rsidR="006C48C2" w:rsidRPr="00DB1CC6">
              <w:rPr>
                <w:noProof/>
                <w:webHidden/>
                <w:lang w:val="de-DE"/>
              </w:rPr>
              <w:fldChar w:fldCharType="separate"/>
            </w:r>
            <w:r w:rsidR="00CF3F36">
              <w:rPr>
                <w:noProof/>
                <w:webHidden/>
                <w:lang w:val="de-DE"/>
              </w:rPr>
              <w:t>2</w:t>
            </w:r>
            <w:r w:rsidR="006C48C2" w:rsidRPr="00DB1CC6">
              <w:rPr>
                <w:noProof/>
                <w:webHidden/>
                <w:lang w:val="de-DE"/>
              </w:rPr>
              <w:fldChar w:fldCharType="end"/>
            </w:r>
          </w:hyperlink>
        </w:p>
        <w:p w14:paraId="0C4CACE1" w14:textId="185CDDC2" w:rsidR="006C48C2" w:rsidRPr="00DB1CC6" w:rsidRDefault="0034745C">
          <w:pPr>
            <w:pStyle w:val="Verzeichnis1"/>
            <w:tabs>
              <w:tab w:val="left" w:pos="440"/>
              <w:tab w:val="right" w:leader="dot" w:pos="9016"/>
            </w:tabs>
            <w:rPr>
              <w:rFonts w:eastAsiaTheme="minorEastAsia"/>
              <w:noProof/>
              <w:lang w:val="de-DE" w:eastAsia="en-DE"/>
            </w:rPr>
          </w:pPr>
          <w:hyperlink w:anchor="_Toc116926883" w:history="1">
            <w:r w:rsidR="006C48C2" w:rsidRPr="00DB1CC6">
              <w:rPr>
                <w:rStyle w:val="Hyperlink"/>
                <w:noProof/>
                <w:lang w:val="de-DE"/>
              </w:rPr>
              <w:t>2</w:t>
            </w:r>
            <w:r w:rsidR="006C48C2" w:rsidRPr="00DB1CC6">
              <w:rPr>
                <w:rFonts w:eastAsiaTheme="minorEastAsia"/>
                <w:noProof/>
                <w:lang w:val="de-DE" w:eastAsia="en-DE"/>
              </w:rPr>
              <w:tab/>
            </w:r>
            <w:r w:rsidR="006C48C2" w:rsidRPr="00DB1CC6">
              <w:rPr>
                <w:rStyle w:val="Hyperlink"/>
                <w:noProof/>
                <w:lang w:val="de-DE"/>
              </w:rPr>
              <w:t>Tabellen</w:t>
            </w:r>
            <w:r w:rsidR="006C48C2" w:rsidRPr="00DB1CC6">
              <w:rPr>
                <w:noProof/>
                <w:webHidden/>
                <w:lang w:val="de-DE"/>
              </w:rPr>
              <w:tab/>
            </w:r>
            <w:r w:rsidR="006C48C2" w:rsidRPr="00DB1CC6">
              <w:rPr>
                <w:noProof/>
                <w:webHidden/>
                <w:lang w:val="de-DE"/>
              </w:rPr>
              <w:fldChar w:fldCharType="begin"/>
            </w:r>
            <w:r w:rsidR="006C48C2" w:rsidRPr="00DB1CC6">
              <w:rPr>
                <w:noProof/>
                <w:webHidden/>
                <w:lang w:val="de-DE"/>
              </w:rPr>
              <w:instrText xml:space="preserve"> PAGEREF _Toc116926883 \h </w:instrText>
            </w:r>
            <w:r w:rsidR="006C48C2" w:rsidRPr="00DB1CC6">
              <w:rPr>
                <w:noProof/>
                <w:webHidden/>
                <w:lang w:val="de-DE"/>
              </w:rPr>
            </w:r>
            <w:r w:rsidR="006C48C2" w:rsidRPr="00DB1CC6">
              <w:rPr>
                <w:noProof/>
                <w:webHidden/>
                <w:lang w:val="de-DE"/>
              </w:rPr>
              <w:fldChar w:fldCharType="separate"/>
            </w:r>
            <w:r w:rsidR="00CF3F36">
              <w:rPr>
                <w:noProof/>
                <w:webHidden/>
                <w:lang w:val="de-DE"/>
              </w:rPr>
              <w:t>2</w:t>
            </w:r>
            <w:r w:rsidR="006C48C2" w:rsidRPr="00DB1CC6">
              <w:rPr>
                <w:noProof/>
                <w:webHidden/>
                <w:lang w:val="de-DE"/>
              </w:rPr>
              <w:fldChar w:fldCharType="end"/>
            </w:r>
          </w:hyperlink>
        </w:p>
        <w:p w14:paraId="7490E051" w14:textId="3EA33B58" w:rsidR="006C48C2" w:rsidRPr="00DB1CC6" w:rsidRDefault="0034745C">
          <w:pPr>
            <w:pStyle w:val="Verzeichnis2"/>
            <w:tabs>
              <w:tab w:val="left" w:pos="880"/>
              <w:tab w:val="right" w:leader="dot" w:pos="9016"/>
            </w:tabs>
            <w:rPr>
              <w:rFonts w:eastAsiaTheme="minorEastAsia"/>
              <w:noProof/>
              <w:lang w:val="de-DE" w:eastAsia="en-DE"/>
            </w:rPr>
          </w:pPr>
          <w:hyperlink w:anchor="_Toc116926884" w:history="1">
            <w:r w:rsidR="006C48C2" w:rsidRPr="00DB1CC6">
              <w:rPr>
                <w:rStyle w:val="Hyperlink"/>
                <w:noProof/>
                <w:lang w:val="de-DE"/>
              </w:rPr>
              <w:t>2.1</w:t>
            </w:r>
            <w:r w:rsidR="006C48C2" w:rsidRPr="00DB1CC6">
              <w:rPr>
                <w:rFonts w:eastAsiaTheme="minorEastAsia"/>
                <w:noProof/>
                <w:lang w:val="de-DE" w:eastAsia="en-DE"/>
              </w:rPr>
              <w:tab/>
            </w:r>
            <w:r w:rsidR="006C48C2" w:rsidRPr="00DB1CC6">
              <w:rPr>
                <w:rStyle w:val="Hyperlink"/>
                <w:noProof/>
                <w:lang w:val="de-DE"/>
              </w:rPr>
              <w:t>Tabelle mit regulärer Struktur</w:t>
            </w:r>
            <w:r w:rsidR="006C48C2" w:rsidRPr="00DB1CC6">
              <w:rPr>
                <w:noProof/>
                <w:webHidden/>
                <w:lang w:val="de-DE"/>
              </w:rPr>
              <w:tab/>
            </w:r>
            <w:r w:rsidR="006C48C2" w:rsidRPr="00DB1CC6">
              <w:rPr>
                <w:noProof/>
                <w:webHidden/>
                <w:lang w:val="de-DE"/>
              </w:rPr>
              <w:fldChar w:fldCharType="begin"/>
            </w:r>
            <w:r w:rsidR="006C48C2" w:rsidRPr="00DB1CC6">
              <w:rPr>
                <w:noProof/>
                <w:webHidden/>
                <w:lang w:val="de-DE"/>
              </w:rPr>
              <w:instrText xml:space="preserve"> PAGEREF _Toc116926884 \h </w:instrText>
            </w:r>
            <w:r w:rsidR="006C48C2" w:rsidRPr="00DB1CC6">
              <w:rPr>
                <w:noProof/>
                <w:webHidden/>
                <w:lang w:val="de-DE"/>
              </w:rPr>
            </w:r>
            <w:r w:rsidR="006C48C2" w:rsidRPr="00DB1CC6">
              <w:rPr>
                <w:noProof/>
                <w:webHidden/>
                <w:lang w:val="de-DE"/>
              </w:rPr>
              <w:fldChar w:fldCharType="separate"/>
            </w:r>
            <w:r w:rsidR="00CF3F36">
              <w:rPr>
                <w:noProof/>
                <w:webHidden/>
                <w:lang w:val="de-DE"/>
              </w:rPr>
              <w:t>2</w:t>
            </w:r>
            <w:r w:rsidR="006C48C2" w:rsidRPr="00DB1CC6">
              <w:rPr>
                <w:noProof/>
                <w:webHidden/>
                <w:lang w:val="de-DE"/>
              </w:rPr>
              <w:fldChar w:fldCharType="end"/>
            </w:r>
          </w:hyperlink>
        </w:p>
        <w:p w14:paraId="74FA868C" w14:textId="0533FFF2" w:rsidR="006C48C2" w:rsidRPr="00DB1CC6" w:rsidRDefault="0034745C">
          <w:pPr>
            <w:pStyle w:val="Verzeichnis2"/>
            <w:tabs>
              <w:tab w:val="left" w:pos="880"/>
              <w:tab w:val="right" w:leader="dot" w:pos="9016"/>
            </w:tabs>
            <w:rPr>
              <w:rFonts w:eastAsiaTheme="minorEastAsia"/>
              <w:noProof/>
              <w:lang w:val="de-DE" w:eastAsia="en-DE"/>
            </w:rPr>
          </w:pPr>
          <w:hyperlink w:anchor="_Toc116926885" w:history="1">
            <w:r w:rsidR="006C48C2" w:rsidRPr="00DB1CC6">
              <w:rPr>
                <w:rStyle w:val="Hyperlink"/>
                <w:noProof/>
                <w:lang w:val="de-DE"/>
              </w:rPr>
              <w:t>2.2</w:t>
            </w:r>
            <w:r w:rsidR="006C48C2" w:rsidRPr="00DB1CC6">
              <w:rPr>
                <w:rFonts w:eastAsiaTheme="minorEastAsia"/>
                <w:noProof/>
                <w:lang w:val="de-DE" w:eastAsia="en-DE"/>
              </w:rPr>
              <w:tab/>
            </w:r>
            <w:r w:rsidR="006C48C2" w:rsidRPr="00DB1CC6">
              <w:rPr>
                <w:rStyle w:val="Hyperlink"/>
                <w:noProof/>
                <w:lang w:val="de-DE"/>
              </w:rPr>
              <w:t>Tabelle mit irregulärer Struktur</w:t>
            </w:r>
            <w:r w:rsidR="006C48C2" w:rsidRPr="00DB1CC6">
              <w:rPr>
                <w:noProof/>
                <w:webHidden/>
                <w:lang w:val="de-DE"/>
              </w:rPr>
              <w:tab/>
            </w:r>
            <w:r w:rsidR="006C48C2" w:rsidRPr="00DB1CC6">
              <w:rPr>
                <w:noProof/>
                <w:webHidden/>
                <w:lang w:val="de-DE"/>
              </w:rPr>
              <w:fldChar w:fldCharType="begin"/>
            </w:r>
            <w:r w:rsidR="006C48C2" w:rsidRPr="00DB1CC6">
              <w:rPr>
                <w:noProof/>
                <w:webHidden/>
                <w:lang w:val="de-DE"/>
              </w:rPr>
              <w:instrText xml:space="preserve"> PAGEREF _Toc116926885 \h </w:instrText>
            </w:r>
            <w:r w:rsidR="006C48C2" w:rsidRPr="00DB1CC6">
              <w:rPr>
                <w:noProof/>
                <w:webHidden/>
                <w:lang w:val="de-DE"/>
              </w:rPr>
            </w:r>
            <w:r w:rsidR="006C48C2" w:rsidRPr="00DB1CC6">
              <w:rPr>
                <w:noProof/>
                <w:webHidden/>
                <w:lang w:val="de-DE"/>
              </w:rPr>
              <w:fldChar w:fldCharType="separate"/>
            </w:r>
            <w:r w:rsidR="00CF3F36">
              <w:rPr>
                <w:noProof/>
                <w:webHidden/>
                <w:lang w:val="de-DE"/>
              </w:rPr>
              <w:t>2</w:t>
            </w:r>
            <w:r w:rsidR="006C48C2" w:rsidRPr="00DB1CC6">
              <w:rPr>
                <w:noProof/>
                <w:webHidden/>
                <w:lang w:val="de-DE"/>
              </w:rPr>
              <w:fldChar w:fldCharType="end"/>
            </w:r>
          </w:hyperlink>
        </w:p>
        <w:p w14:paraId="4A08A444" w14:textId="7B9CF4E0" w:rsidR="006C48C2" w:rsidRPr="00DB1CC6" w:rsidRDefault="0034745C">
          <w:pPr>
            <w:pStyle w:val="Verzeichnis1"/>
            <w:tabs>
              <w:tab w:val="left" w:pos="440"/>
              <w:tab w:val="right" w:leader="dot" w:pos="9016"/>
            </w:tabs>
            <w:rPr>
              <w:rFonts w:eastAsiaTheme="minorEastAsia"/>
              <w:noProof/>
              <w:lang w:val="de-DE" w:eastAsia="en-DE"/>
            </w:rPr>
          </w:pPr>
          <w:hyperlink w:anchor="_Toc116926886" w:history="1">
            <w:r w:rsidR="006C48C2" w:rsidRPr="00DB1CC6">
              <w:rPr>
                <w:rStyle w:val="Hyperlink"/>
                <w:noProof/>
                <w:lang w:val="de-DE"/>
              </w:rPr>
              <w:t>3</w:t>
            </w:r>
            <w:r w:rsidR="006C48C2" w:rsidRPr="00DB1CC6">
              <w:rPr>
                <w:rFonts w:eastAsiaTheme="minorEastAsia"/>
                <w:noProof/>
                <w:lang w:val="de-DE" w:eastAsia="en-DE"/>
              </w:rPr>
              <w:tab/>
            </w:r>
            <w:r w:rsidR="006C48C2" w:rsidRPr="00DB1CC6">
              <w:rPr>
                <w:rStyle w:val="Hyperlink"/>
                <w:noProof/>
                <w:lang w:val="de-DE"/>
              </w:rPr>
              <w:t>Listen</w:t>
            </w:r>
            <w:r w:rsidR="006C48C2" w:rsidRPr="00DB1CC6">
              <w:rPr>
                <w:noProof/>
                <w:webHidden/>
                <w:lang w:val="de-DE"/>
              </w:rPr>
              <w:tab/>
            </w:r>
            <w:r w:rsidR="006C48C2" w:rsidRPr="00DB1CC6">
              <w:rPr>
                <w:noProof/>
                <w:webHidden/>
                <w:lang w:val="de-DE"/>
              </w:rPr>
              <w:fldChar w:fldCharType="begin"/>
            </w:r>
            <w:r w:rsidR="006C48C2" w:rsidRPr="00DB1CC6">
              <w:rPr>
                <w:noProof/>
                <w:webHidden/>
                <w:lang w:val="de-DE"/>
              </w:rPr>
              <w:instrText xml:space="preserve"> PAGEREF _Toc116926886 \h </w:instrText>
            </w:r>
            <w:r w:rsidR="006C48C2" w:rsidRPr="00DB1CC6">
              <w:rPr>
                <w:noProof/>
                <w:webHidden/>
                <w:lang w:val="de-DE"/>
              </w:rPr>
            </w:r>
            <w:r w:rsidR="006C48C2" w:rsidRPr="00DB1CC6">
              <w:rPr>
                <w:noProof/>
                <w:webHidden/>
                <w:lang w:val="de-DE"/>
              </w:rPr>
              <w:fldChar w:fldCharType="separate"/>
            </w:r>
            <w:r w:rsidR="00CF3F36">
              <w:rPr>
                <w:noProof/>
                <w:webHidden/>
                <w:lang w:val="de-DE"/>
              </w:rPr>
              <w:t>2</w:t>
            </w:r>
            <w:r w:rsidR="006C48C2" w:rsidRPr="00DB1CC6">
              <w:rPr>
                <w:noProof/>
                <w:webHidden/>
                <w:lang w:val="de-DE"/>
              </w:rPr>
              <w:fldChar w:fldCharType="end"/>
            </w:r>
          </w:hyperlink>
        </w:p>
        <w:p w14:paraId="4892A4D6" w14:textId="5D835111" w:rsidR="006C48C2" w:rsidRPr="00DB1CC6" w:rsidRDefault="0034745C">
          <w:pPr>
            <w:pStyle w:val="Verzeichnis1"/>
            <w:tabs>
              <w:tab w:val="left" w:pos="440"/>
              <w:tab w:val="right" w:leader="dot" w:pos="9016"/>
            </w:tabs>
            <w:rPr>
              <w:rFonts w:eastAsiaTheme="minorEastAsia"/>
              <w:noProof/>
              <w:lang w:val="de-DE" w:eastAsia="en-DE"/>
            </w:rPr>
          </w:pPr>
          <w:hyperlink w:anchor="_Toc116926887" w:history="1">
            <w:r w:rsidR="006C48C2" w:rsidRPr="00DB1CC6">
              <w:rPr>
                <w:rStyle w:val="Hyperlink"/>
                <w:noProof/>
                <w:lang w:val="de-DE"/>
              </w:rPr>
              <w:t>4</w:t>
            </w:r>
            <w:r w:rsidR="006C48C2" w:rsidRPr="00DB1CC6">
              <w:rPr>
                <w:rFonts w:eastAsiaTheme="minorEastAsia"/>
                <w:noProof/>
                <w:lang w:val="de-DE" w:eastAsia="en-DE"/>
              </w:rPr>
              <w:tab/>
            </w:r>
            <w:r w:rsidR="006C48C2" w:rsidRPr="00DB1CC6">
              <w:rPr>
                <w:rStyle w:val="Hyperlink"/>
                <w:noProof/>
                <w:lang w:val="de-DE"/>
              </w:rPr>
              <w:t>Links</w:t>
            </w:r>
            <w:r w:rsidR="006C48C2" w:rsidRPr="00DB1CC6">
              <w:rPr>
                <w:noProof/>
                <w:webHidden/>
                <w:lang w:val="de-DE"/>
              </w:rPr>
              <w:tab/>
            </w:r>
            <w:r w:rsidR="006C48C2" w:rsidRPr="00DB1CC6">
              <w:rPr>
                <w:noProof/>
                <w:webHidden/>
                <w:lang w:val="de-DE"/>
              </w:rPr>
              <w:fldChar w:fldCharType="begin"/>
            </w:r>
            <w:r w:rsidR="006C48C2" w:rsidRPr="00DB1CC6">
              <w:rPr>
                <w:noProof/>
                <w:webHidden/>
                <w:lang w:val="de-DE"/>
              </w:rPr>
              <w:instrText xml:space="preserve"> PAGEREF _Toc116926887 \h </w:instrText>
            </w:r>
            <w:r w:rsidR="006C48C2" w:rsidRPr="00DB1CC6">
              <w:rPr>
                <w:noProof/>
                <w:webHidden/>
                <w:lang w:val="de-DE"/>
              </w:rPr>
            </w:r>
            <w:r w:rsidR="006C48C2" w:rsidRPr="00DB1CC6">
              <w:rPr>
                <w:noProof/>
                <w:webHidden/>
                <w:lang w:val="de-DE"/>
              </w:rPr>
              <w:fldChar w:fldCharType="separate"/>
            </w:r>
            <w:r w:rsidR="00CF3F36">
              <w:rPr>
                <w:noProof/>
                <w:webHidden/>
                <w:lang w:val="de-DE"/>
              </w:rPr>
              <w:t>2</w:t>
            </w:r>
            <w:r w:rsidR="006C48C2" w:rsidRPr="00DB1CC6">
              <w:rPr>
                <w:noProof/>
                <w:webHidden/>
                <w:lang w:val="de-DE"/>
              </w:rPr>
              <w:fldChar w:fldCharType="end"/>
            </w:r>
          </w:hyperlink>
        </w:p>
        <w:p w14:paraId="3CCA814E" w14:textId="063B376E" w:rsidR="006C48C2" w:rsidRPr="00DB1CC6" w:rsidRDefault="0034745C">
          <w:pPr>
            <w:pStyle w:val="Verzeichnis1"/>
            <w:tabs>
              <w:tab w:val="left" w:pos="440"/>
              <w:tab w:val="right" w:leader="dot" w:pos="9016"/>
            </w:tabs>
            <w:rPr>
              <w:rFonts w:eastAsiaTheme="minorEastAsia"/>
              <w:noProof/>
              <w:lang w:val="de-DE" w:eastAsia="en-DE"/>
            </w:rPr>
          </w:pPr>
          <w:hyperlink w:anchor="_Toc116926888" w:history="1">
            <w:r w:rsidR="006C48C2" w:rsidRPr="00DB1CC6">
              <w:rPr>
                <w:rStyle w:val="Hyperlink"/>
                <w:noProof/>
                <w:lang w:val="de-DE"/>
              </w:rPr>
              <w:t>5</w:t>
            </w:r>
            <w:r w:rsidR="006C48C2" w:rsidRPr="00DB1CC6">
              <w:rPr>
                <w:rFonts w:eastAsiaTheme="minorEastAsia"/>
                <w:noProof/>
                <w:lang w:val="de-DE" w:eastAsia="en-DE"/>
              </w:rPr>
              <w:tab/>
            </w:r>
            <w:r w:rsidR="006C48C2" w:rsidRPr="00DB1CC6">
              <w:rPr>
                <w:rStyle w:val="Hyperlink"/>
                <w:noProof/>
                <w:lang w:val="de-DE"/>
              </w:rPr>
              <w:t>Fußnoten und Endnoten</w:t>
            </w:r>
            <w:r w:rsidR="006C48C2" w:rsidRPr="00DB1CC6">
              <w:rPr>
                <w:noProof/>
                <w:webHidden/>
                <w:lang w:val="de-DE"/>
              </w:rPr>
              <w:tab/>
            </w:r>
            <w:r w:rsidR="006C48C2" w:rsidRPr="00DB1CC6">
              <w:rPr>
                <w:noProof/>
                <w:webHidden/>
                <w:lang w:val="de-DE"/>
              </w:rPr>
              <w:fldChar w:fldCharType="begin"/>
            </w:r>
            <w:r w:rsidR="006C48C2" w:rsidRPr="00DB1CC6">
              <w:rPr>
                <w:noProof/>
                <w:webHidden/>
                <w:lang w:val="de-DE"/>
              </w:rPr>
              <w:instrText xml:space="preserve"> PAGEREF _Toc116926888 \h </w:instrText>
            </w:r>
            <w:r w:rsidR="006C48C2" w:rsidRPr="00DB1CC6">
              <w:rPr>
                <w:noProof/>
                <w:webHidden/>
                <w:lang w:val="de-DE"/>
              </w:rPr>
            </w:r>
            <w:r w:rsidR="006C48C2" w:rsidRPr="00DB1CC6">
              <w:rPr>
                <w:noProof/>
                <w:webHidden/>
                <w:lang w:val="de-DE"/>
              </w:rPr>
              <w:fldChar w:fldCharType="separate"/>
            </w:r>
            <w:r w:rsidR="00CF3F36">
              <w:rPr>
                <w:noProof/>
                <w:webHidden/>
                <w:lang w:val="de-DE"/>
              </w:rPr>
              <w:t>2</w:t>
            </w:r>
            <w:r w:rsidR="006C48C2" w:rsidRPr="00DB1CC6">
              <w:rPr>
                <w:noProof/>
                <w:webHidden/>
                <w:lang w:val="de-DE"/>
              </w:rPr>
              <w:fldChar w:fldCharType="end"/>
            </w:r>
          </w:hyperlink>
        </w:p>
        <w:p w14:paraId="0413C645" w14:textId="710CA25D" w:rsidR="00E65B16" w:rsidRPr="00DB1CC6" w:rsidRDefault="0034745C" w:rsidP="00BE37E8">
          <w:pPr>
            <w:pStyle w:val="Verzeichnis1"/>
            <w:tabs>
              <w:tab w:val="left" w:pos="440"/>
              <w:tab w:val="right" w:leader="dot" w:pos="9016"/>
            </w:tabs>
            <w:rPr>
              <w:b/>
              <w:bCs/>
              <w:lang w:val="de-DE"/>
            </w:rPr>
          </w:pPr>
          <w:hyperlink w:anchor="_Toc116926889" w:history="1">
            <w:r w:rsidR="006C48C2" w:rsidRPr="00DB1CC6">
              <w:rPr>
                <w:rStyle w:val="Hyperlink"/>
                <w:noProof/>
                <w:lang w:val="de-DE"/>
              </w:rPr>
              <w:t>6</w:t>
            </w:r>
            <w:r w:rsidR="006C48C2" w:rsidRPr="00DB1CC6">
              <w:rPr>
                <w:rFonts w:eastAsiaTheme="minorEastAsia"/>
                <w:noProof/>
                <w:lang w:val="de-DE" w:eastAsia="en-DE"/>
              </w:rPr>
              <w:tab/>
            </w:r>
            <w:r w:rsidR="006C48C2" w:rsidRPr="00DB1CC6">
              <w:rPr>
                <w:rStyle w:val="Hyperlink"/>
                <w:noProof/>
                <w:lang w:val="de-DE"/>
              </w:rPr>
              <w:t>Kopfzeilen und Fußzeilen</w:t>
            </w:r>
            <w:r w:rsidR="006C48C2" w:rsidRPr="00DB1CC6">
              <w:rPr>
                <w:noProof/>
                <w:webHidden/>
                <w:lang w:val="de-DE"/>
              </w:rPr>
              <w:tab/>
            </w:r>
            <w:r w:rsidR="006C48C2" w:rsidRPr="00DB1CC6">
              <w:rPr>
                <w:noProof/>
                <w:webHidden/>
                <w:lang w:val="de-DE"/>
              </w:rPr>
              <w:fldChar w:fldCharType="begin"/>
            </w:r>
            <w:r w:rsidR="006C48C2" w:rsidRPr="00DB1CC6">
              <w:rPr>
                <w:noProof/>
                <w:webHidden/>
                <w:lang w:val="de-DE"/>
              </w:rPr>
              <w:instrText xml:space="preserve"> PAGEREF _Toc116926889 \h </w:instrText>
            </w:r>
            <w:r w:rsidR="006C48C2" w:rsidRPr="00DB1CC6">
              <w:rPr>
                <w:noProof/>
                <w:webHidden/>
                <w:lang w:val="de-DE"/>
              </w:rPr>
            </w:r>
            <w:r w:rsidR="006C48C2" w:rsidRPr="00DB1CC6">
              <w:rPr>
                <w:noProof/>
                <w:webHidden/>
                <w:lang w:val="de-DE"/>
              </w:rPr>
              <w:fldChar w:fldCharType="separate"/>
            </w:r>
            <w:r w:rsidR="00CF3F36">
              <w:rPr>
                <w:noProof/>
                <w:webHidden/>
                <w:lang w:val="de-DE"/>
              </w:rPr>
              <w:t>2</w:t>
            </w:r>
            <w:r w:rsidR="006C48C2" w:rsidRPr="00DB1CC6">
              <w:rPr>
                <w:noProof/>
                <w:webHidden/>
                <w:lang w:val="de-DE"/>
              </w:rPr>
              <w:fldChar w:fldCharType="end"/>
            </w:r>
          </w:hyperlink>
          <w:r w:rsidR="00E65B16" w:rsidRPr="00DB1CC6">
            <w:rPr>
              <w:b/>
              <w:bCs/>
              <w:lang w:val="de-DE"/>
            </w:rPr>
            <w:fldChar w:fldCharType="end"/>
          </w:r>
        </w:p>
      </w:sdtContent>
    </w:sdt>
    <w:p w14:paraId="1BDB23F9" w14:textId="77777777" w:rsidR="006C48C2" w:rsidRPr="00BE37E8" w:rsidRDefault="006C48C2" w:rsidP="00BE37E8">
      <w:r w:rsidRPr="00BE37E8">
        <w:br w:type="page"/>
      </w:r>
    </w:p>
    <w:p w14:paraId="0EB6B0D0" w14:textId="2E194E3C" w:rsidR="00D10C50" w:rsidRPr="00DB1CC6" w:rsidRDefault="00A733B4" w:rsidP="006C48C2">
      <w:pPr>
        <w:pStyle w:val="berschrift1"/>
        <w:numPr>
          <w:ilvl w:val="0"/>
          <w:numId w:val="3"/>
        </w:numPr>
        <w:rPr>
          <w:lang w:val="de-DE"/>
        </w:rPr>
      </w:pPr>
      <w:bookmarkStart w:id="0" w:name="_Toc116926882"/>
      <w:r w:rsidRPr="00DB1CC6">
        <w:rPr>
          <w:lang w:val="de-DE"/>
        </w:rPr>
        <w:lastRenderedPageBreak/>
        <w:t>Bilder und Design-Elemente</w:t>
      </w:r>
      <w:bookmarkEnd w:id="0"/>
    </w:p>
    <w:p w14:paraId="066F187C" w14:textId="77777777" w:rsidR="003F3F0C" w:rsidRDefault="00A733B4" w:rsidP="003F3F0C">
      <w:pPr>
        <w:keepNext/>
      </w:pPr>
      <w:r w:rsidRPr="00DB1CC6">
        <w:rPr>
          <w:noProof/>
          <w:lang w:val="de-DE"/>
        </w:rPr>
        <w:drawing>
          <wp:inline distT="0" distB="0" distL="0" distR="0" wp14:anchorId="44430365" wp14:editId="04A3ECCC">
            <wp:extent cx="1080000" cy="1080000"/>
            <wp:effectExtent l="0" t="0" r="0" b="635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AB202C" w14:textId="59E0E96E" w:rsidR="00A733B4" w:rsidRPr="00DB1CC6" w:rsidRDefault="003F3F0C" w:rsidP="003F3F0C">
      <w:pPr>
        <w:pStyle w:val="Beschriftung"/>
        <w:rPr>
          <w:lang w:val="de-DE"/>
        </w:rPr>
      </w:pPr>
      <w:proofErr w:type="spellStart"/>
      <w:r>
        <w:t>Abbildung</w:t>
      </w:r>
      <w:proofErr w:type="spellEnd"/>
      <w:r>
        <w:t xml:space="preserve"> </w:t>
      </w:r>
      <w:fldSimple w:instr=" SEQ Abbildung \* ARABIC ">
        <w:r w:rsidR="00CF3F36">
          <w:rPr>
            <w:noProof/>
          </w:rPr>
          <w:t>1</w:t>
        </w:r>
      </w:fldSimple>
      <w:r>
        <w:rPr>
          <w:lang w:val="de-DE"/>
        </w:rPr>
        <w:t>: Barrierefreies PDF - Logo</w:t>
      </w:r>
    </w:p>
    <w:p w14:paraId="4300812E" w14:textId="4B52B56E" w:rsidR="00D10C50" w:rsidRPr="00DB1CC6" w:rsidRDefault="00A733B4" w:rsidP="00D10C50">
      <w:pPr>
        <w:pStyle w:val="berschrift1"/>
        <w:rPr>
          <w:lang w:val="de-DE"/>
        </w:rPr>
      </w:pPr>
      <w:bookmarkStart w:id="1" w:name="_Toc116926883"/>
      <w:r w:rsidRPr="00DB1CC6">
        <w:rPr>
          <w:lang w:val="de-DE"/>
        </w:rPr>
        <w:t>Tabellen</w:t>
      </w:r>
      <w:bookmarkEnd w:id="1"/>
    </w:p>
    <w:p w14:paraId="5099A625" w14:textId="12B1238F" w:rsidR="00A733B4" w:rsidRPr="00DB1CC6" w:rsidRDefault="00A733B4" w:rsidP="00A733B4">
      <w:pPr>
        <w:pStyle w:val="berschrift2"/>
        <w:rPr>
          <w:lang w:val="de-DE"/>
        </w:rPr>
      </w:pPr>
      <w:bookmarkStart w:id="2" w:name="_Toc116926884"/>
      <w:r w:rsidRPr="00DB1CC6">
        <w:rPr>
          <w:lang w:val="de-DE"/>
        </w:rPr>
        <w:t>Tabelle mit regulärer Struktur</w:t>
      </w:r>
      <w:bookmarkEnd w:id="2"/>
    </w:p>
    <w:tbl>
      <w:tblPr>
        <w:tblStyle w:val="Tabellenraster"/>
        <w:tblW w:w="0" w:type="auto"/>
        <w:tblLook w:val="06A0" w:firstRow="1" w:lastRow="0" w:firstColumn="1" w:lastColumn="0" w:noHBand="1" w:noVBand="1"/>
      </w:tblPr>
      <w:tblGrid>
        <w:gridCol w:w="3005"/>
        <w:gridCol w:w="3005"/>
        <w:gridCol w:w="3006"/>
      </w:tblGrid>
      <w:tr w:rsidR="00A733B4" w:rsidRPr="00DB1CC6" w14:paraId="15F44086" w14:textId="77777777" w:rsidTr="00A733B4">
        <w:tc>
          <w:tcPr>
            <w:tcW w:w="3005" w:type="dxa"/>
          </w:tcPr>
          <w:p w14:paraId="59650469" w14:textId="77777777" w:rsidR="00A733B4" w:rsidRPr="00DB1CC6" w:rsidRDefault="00A733B4" w:rsidP="00D10C50">
            <w:pPr>
              <w:rPr>
                <w:b/>
                <w:lang w:val="de-DE"/>
              </w:rPr>
            </w:pPr>
          </w:p>
        </w:tc>
        <w:tc>
          <w:tcPr>
            <w:tcW w:w="3005" w:type="dxa"/>
          </w:tcPr>
          <w:p w14:paraId="13672244" w14:textId="4A4B192B" w:rsidR="00A733B4" w:rsidRPr="00DB1CC6" w:rsidRDefault="00A733B4" w:rsidP="00D10C50">
            <w:pPr>
              <w:rPr>
                <w:b/>
                <w:lang w:val="de-DE"/>
              </w:rPr>
            </w:pPr>
            <w:r w:rsidRPr="00DB1CC6">
              <w:rPr>
                <w:b/>
                <w:lang w:val="de-DE"/>
              </w:rPr>
              <w:t>Erste Spalten-Kopfzelle</w:t>
            </w:r>
          </w:p>
        </w:tc>
        <w:tc>
          <w:tcPr>
            <w:tcW w:w="3006" w:type="dxa"/>
          </w:tcPr>
          <w:p w14:paraId="769A3BC7" w14:textId="48793D83" w:rsidR="00A733B4" w:rsidRPr="00DB1CC6" w:rsidRDefault="00A733B4" w:rsidP="00D10C50">
            <w:pPr>
              <w:rPr>
                <w:b/>
                <w:lang w:val="de-DE"/>
              </w:rPr>
            </w:pPr>
            <w:r w:rsidRPr="00DB1CC6">
              <w:rPr>
                <w:b/>
                <w:lang w:val="de-DE"/>
              </w:rPr>
              <w:t>Zweite Spalten-Kopfzelle</w:t>
            </w:r>
          </w:p>
        </w:tc>
      </w:tr>
      <w:tr w:rsidR="00A733B4" w:rsidRPr="00DB1CC6" w14:paraId="5AE590FD" w14:textId="77777777" w:rsidTr="00A733B4">
        <w:tc>
          <w:tcPr>
            <w:tcW w:w="3005" w:type="dxa"/>
          </w:tcPr>
          <w:p w14:paraId="565C18A3" w14:textId="0F799010" w:rsidR="00A733B4" w:rsidRPr="00DB1CC6" w:rsidRDefault="00A733B4" w:rsidP="00D10C50">
            <w:pPr>
              <w:rPr>
                <w:b/>
                <w:lang w:val="de-DE"/>
              </w:rPr>
            </w:pPr>
            <w:r w:rsidRPr="00DB1CC6">
              <w:rPr>
                <w:b/>
                <w:lang w:val="de-DE"/>
              </w:rPr>
              <w:t>Erste Zeilen-Kopfzelle</w:t>
            </w:r>
          </w:p>
        </w:tc>
        <w:tc>
          <w:tcPr>
            <w:tcW w:w="3005" w:type="dxa"/>
          </w:tcPr>
          <w:p w14:paraId="262A1BC1" w14:textId="77777777" w:rsidR="00A733B4" w:rsidRPr="00DB1CC6" w:rsidRDefault="00A733B4" w:rsidP="00D10C50">
            <w:pPr>
              <w:rPr>
                <w:lang w:val="de-DE"/>
              </w:rPr>
            </w:pPr>
          </w:p>
        </w:tc>
        <w:tc>
          <w:tcPr>
            <w:tcW w:w="3006" w:type="dxa"/>
          </w:tcPr>
          <w:p w14:paraId="38777C3A" w14:textId="77777777" w:rsidR="00A733B4" w:rsidRPr="00DB1CC6" w:rsidRDefault="00A733B4" w:rsidP="00D10C50">
            <w:pPr>
              <w:rPr>
                <w:lang w:val="de-DE"/>
              </w:rPr>
            </w:pPr>
          </w:p>
        </w:tc>
      </w:tr>
      <w:tr w:rsidR="00A733B4" w:rsidRPr="00DB1CC6" w14:paraId="5379CBC5" w14:textId="77777777" w:rsidTr="00A733B4">
        <w:tc>
          <w:tcPr>
            <w:tcW w:w="3005" w:type="dxa"/>
          </w:tcPr>
          <w:p w14:paraId="33F82489" w14:textId="331F3C8E" w:rsidR="00A733B4" w:rsidRPr="00DB1CC6" w:rsidRDefault="00A733B4" w:rsidP="00D10C50">
            <w:pPr>
              <w:rPr>
                <w:b/>
                <w:lang w:val="de-DE"/>
              </w:rPr>
            </w:pPr>
            <w:r w:rsidRPr="00DB1CC6">
              <w:rPr>
                <w:b/>
                <w:lang w:val="de-DE"/>
              </w:rPr>
              <w:t>Zweite Zeile</w:t>
            </w:r>
            <w:r w:rsidR="00780A5F">
              <w:rPr>
                <w:b/>
                <w:lang w:val="de-DE"/>
              </w:rPr>
              <w:t>n</w:t>
            </w:r>
            <w:r w:rsidRPr="00DB1CC6">
              <w:rPr>
                <w:b/>
                <w:lang w:val="de-DE"/>
              </w:rPr>
              <w:t>-Kopfzelle</w:t>
            </w:r>
          </w:p>
        </w:tc>
        <w:tc>
          <w:tcPr>
            <w:tcW w:w="3005" w:type="dxa"/>
          </w:tcPr>
          <w:p w14:paraId="519E6174" w14:textId="77777777" w:rsidR="00A733B4" w:rsidRPr="00DB1CC6" w:rsidRDefault="00A733B4" w:rsidP="00D10C50">
            <w:pPr>
              <w:rPr>
                <w:lang w:val="de-DE"/>
              </w:rPr>
            </w:pPr>
          </w:p>
        </w:tc>
        <w:tc>
          <w:tcPr>
            <w:tcW w:w="3006" w:type="dxa"/>
          </w:tcPr>
          <w:p w14:paraId="440D7622" w14:textId="77777777" w:rsidR="00A733B4" w:rsidRPr="00DB1CC6" w:rsidRDefault="00A733B4" w:rsidP="00D10C50">
            <w:pPr>
              <w:rPr>
                <w:lang w:val="de-DE"/>
              </w:rPr>
            </w:pPr>
          </w:p>
        </w:tc>
      </w:tr>
    </w:tbl>
    <w:p w14:paraId="75BDA785" w14:textId="180F7ED2" w:rsidR="00D10C50" w:rsidRPr="00DB1CC6" w:rsidRDefault="00A733B4" w:rsidP="00A733B4">
      <w:pPr>
        <w:pStyle w:val="berschrift2"/>
        <w:rPr>
          <w:lang w:val="de-DE"/>
        </w:rPr>
      </w:pPr>
      <w:bookmarkStart w:id="3" w:name="_Toc116926885"/>
      <w:r w:rsidRPr="00DB1CC6">
        <w:rPr>
          <w:lang w:val="de-DE"/>
        </w:rPr>
        <w:t>Tabelle mit irregulärer Struktur</w:t>
      </w:r>
      <w:bookmarkEnd w:id="3"/>
      <w:r w:rsidR="00780A5F">
        <w:rPr>
          <w:lang w:val="de-DE"/>
        </w:rPr>
        <w:t xml:space="preserve"> (verbundene Zellen)</w:t>
      </w:r>
    </w:p>
    <w:tbl>
      <w:tblPr>
        <w:tblStyle w:val="Tabellenraster"/>
        <w:tblW w:w="0" w:type="auto"/>
        <w:tblLook w:val="06A0" w:firstRow="1" w:lastRow="0" w:firstColumn="1" w:lastColumn="0" w:noHBand="1" w:noVBand="1"/>
      </w:tblPr>
      <w:tblGrid>
        <w:gridCol w:w="3005"/>
        <w:gridCol w:w="3005"/>
        <w:gridCol w:w="3006"/>
      </w:tblGrid>
      <w:tr w:rsidR="00A733B4" w:rsidRPr="00DB1CC6" w14:paraId="303CD5B6" w14:textId="77777777" w:rsidTr="00A733B4">
        <w:tc>
          <w:tcPr>
            <w:tcW w:w="3005" w:type="dxa"/>
          </w:tcPr>
          <w:p w14:paraId="21760214" w14:textId="77777777" w:rsidR="00A733B4" w:rsidRPr="00DB1CC6" w:rsidRDefault="00A733B4" w:rsidP="00B263FF">
            <w:pPr>
              <w:rPr>
                <w:b/>
                <w:lang w:val="de-DE"/>
              </w:rPr>
            </w:pPr>
          </w:p>
        </w:tc>
        <w:tc>
          <w:tcPr>
            <w:tcW w:w="6011" w:type="dxa"/>
            <w:gridSpan w:val="2"/>
          </w:tcPr>
          <w:p w14:paraId="2B8F36FA" w14:textId="67701958" w:rsidR="00A733B4" w:rsidRPr="00DB1CC6" w:rsidRDefault="00A733B4" w:rsidP="00A733B4">
            <w:pPr>
              <w:jc w:val="center"/>
              <w:rPr>
                <w:b/>
                <w:lang w:val="de-DE"/>
              </w:rPr>
            </w:pPr>
            <w:r w:rsidRPr="00DB1CC6">
              <w:rPr>
                <w:b/>
                <w:lang w:val="de-DE"/>
              </w:rPr>
              <w:t>Erste Spalten-Kopfzelle</w:t>
            </w:r>
          </w:p>
        </w:tc>
      </w:tr>
      <w:tr w:rsidR="00A733B4" w:rsidRPr="00DB1CC6" w14:paraId="6880FFCB" w14:textId="77777777" w:rsidTr="00A733B4">
        <w:tc>
          <w:tcPr>
            <w:tcW w:w="3005" w:type="dxa"/>
          </w:tcPr>
          <w:p w14:paraId="28DF6622" w14:textId="77777777" w:rsidR="00A733B4" w:rsidRPr="00DB1CC6" w:rsidRDefault="00A733B4" w:rsidP="00B263FF">
            <w:pPr>
              <w:rPr>
                <w:b/>
                <w:lang w:val="de-DE"/>
              </w:rPr>
            </w:pPr>
            <w:r w:rsidRPr="00DB1CC6">
              <w:rPr>
                <w:b/>
                <w:lang w:val="de-DE"/>
              </w:rPr>
              <w:t>Erste Zeilen-Kopfzelle</w:t>
            </w:r>
          </w:p>
        </w:tc>
        <w:tc>
          <w:tcPr>
            <w:tcW w:w="3005" w:type="dxa"/>
          </w:tcPr>
          <w:p w14:paraId="1D5DF6FA" w14:textId="77777777" w:rsidR="00A733B4" w:rsidRPr="00DB1CC6" w:rsidRDefault="00A733B4" w:rsidP="00B263FF">
            <w:pPr>
              <w:rPr>
                <w:lang w:val="de-DE"/>
              </w:rPr>
            </w:pPr>
          </w:p>
        </w:tc>
        <w:tc>
          <w:tcPr>
            <w:tcW w:w="3006" w:type="dxa"/>
          </w:tcPr>
          <w:p w14:paraId="38D89961" w14:textId="77777777" w:rsidR="00A733B4" w:rsidRPr="00DB1CC6" w:rsidRDefault="00A733B4" w:rsidP="00B263FF">
            <w:pPr>
              <w:rPr>
                <w:lang w:val="de-DE"/>
              </w:rPr>
            </w:pPr>
          </w:p>
        </w:tc>
      </w:tr>
      <w:tr w:rsidR="00A733B4" w:rsidRPr="00DB1CC6" w14:paraId="6CA58A1B" w14:textId="77777777" w:rsidTr="00A733B4">
        <w:tc>
          <w:tcPr>
            <w:tcW w:w="3005" w:type="dxa"/>
          </w:tcPr>
          <w:p w14:paraId="37E1FB9E" w14:textId="035D735C" w:rsidR="00A733B4" w:rsidRPr="00DB1CC6" w:rsidRDefault="00A733B4" w:rsidP="00B263FF">
            <w:pPr>
              <w:rPr>
                <w:b/>
                <w:lang w:val="de-DE"/>
              </w:rPr>
            </w:pPr>
            <w:r w:rsidRPr="00DB1CC6">
              <w:rPr>
                <w:b/>
                <w:lang w:val="de-DE"/>
              </w:rPr>
              <w:t>Zweite Zeile</w:t>
            </w:r>
            <w:r w:rsidR="00780A5F">
              <w:rPr>
                <w:b/>
                <w:lang w:val="de-DE"/>
              </w:rPr>
              <w:t>n</w:t>
            </w:r>
            <w:r w:rsidRPr="00DB1CC6">
              <w:rPr>
                <w:b/>
                <w:lang w:val="de-DE"/>
              </w:rPr>
              <w:t>-Kopfzelle</w:t>
            </w:r>
          </w:p>
        </w:tc>
        <w:tc>
          <w:tcPr>
            <w:tcW w:w="3005" w:type="dxa"/>
          </w:tcPr>
          <w:p w14:paraId="737EB350" w14:textId="77777777" w:rsidR="00A733B4" w:rsidRPr="00DB1CC6" w:rsidRDefault="00A733B4" w:rsidP="00B263FF">
            <w:pPr>
              <w:rPr>
                <w:lang w:val="de-DE"/>
              </w:rPr>
            </w:pPr>
          </w:p>
        </w:tc>
        <w:tc>
          <w:tcPr>
            <w:tcW w:w="3006" w:type="dxa"/>
          </w:tcPr>
          <w:p w14:paraId="5EB1F8E0" w14:textId="77777777" w:rsidR="00A733B4" w:rsidRPr="00DB1CC6" w:rsidRDefault="00A733B4" w:rsidP="00B263FF">
            <w:pPr>
              <w:rPr>
                <w:lang w:val="de-DE"/>
              </w:rPr>
            </w:pPr>
          </w:p>
        </w:tc>
      </w:tr>
    </w:tbl>
    <w:p w14:paraId="5E6EA1E2" w14:textId="5FBCF3AD" w:rsidR="00780A5F" w:rsidRDefault="00780A5F" w:rsidP="00780A5F">
      <w:pPr>
        <w:pStyle w:val="berschrift2"/>
        <w:rPr>
          <w:lang w:val="de-DE"/>
        </w:rPr>
      </w:pPr>
      <w:bookmarkStart w:id="4" w:name="_Toc116926886"/>
      <w:r>
        <w:rPr>
          <w:lang w:val="de-DE"/>
        </w:rPr>
        <w:t>Tabelle mit irregulärer Struktur (mehrfache Überschriften-Ebenen)</w:t>
      </w:r>
    </w:p>
    <w:tbl>
      <w:tblPr>
        <w:tblStyle w:val="Tabellenraster"/>
        <w:tblW w:w="0" w:type="auto"/>
        <w:tblLook w:val="06A0" w:firstRow="1" w:lastRow="0" w:firstColumn="1" w:lastColumn="0" w:noHBand="1" w:noVBand="1"/>
      </w:tblPr>
      <w:tblGrid>
        <w:gridCol w:w="3005"/>
        <w:gridCol w:w="3005"/>
        <w:gridCol w:w="3006"/>
      </w:tblGrid>
      <w:tr w:rsidR="00780A5F" w:rsidRPr="00DB1CC6" w14:paraId="4D095150" w14:textId="77777777" w:rsidTr="00C04BCD">
        <w:tc>
          <w:tcPr>
            <w:tcW w:w="3005" w:type="dxa"/>
          </w:tcPr>
          <w:p w14:paraId="31AF03F5" w14:textId="77777777" w:rsidR="00780A5F" w:rsidRPr="00DB1CC6" w:rsidRDefault="00780A5F" w:rsidP="00C04BCD">
            <w:pPr>
              <w:rPr>
                <w:b/>
                <w:lang w:val="de-DE"/>
              </w:rPr>
            </w:pPr>
          </w:p>
        </w:tc>
        <w:tc>
          <w:tcPr>
            <w:tcW w:w="6011" w:type="dxa"/>
            <w:gridSpan w:val="2"/>
          </w:tcPr>
          <w:p w14:paraId="2237AD8A" w14:textId="77777777" w:rsidR="00780A5F" w:rsidRPr="00DB1CC6" w:rsidRDefault="00780A5F" w:rsidP="00C04BCD">
            <w:pPr>
              <w:jc w:val="center"/>
              <w:rPr>
                <w:b/>
                <w:lang w:val="de-DE"/>
              </w:rPr>
            </w:pPr>
            <w:r w:rsidRPr="00DB1CC6">
              <w:rPr>
                <w:b/>
                <w:lang w:val="de-DE"/>
              </w:rPr>
              <w:t>Erste Spalten-Kopfzelle</w:t>
            </w:r>
          </w:p>
        </w:tc>
      </w:tr>
      <w:tr w:rsidR="00780A5F" w:rsidRPr="00DB1CC6" w14:paraId="5550D4F0" w14:textId="77777777" w:rsidTr="00C04BCD">
        <w:tc>
          <w:tcPr>
            <w:tcW w:w="3005" w:type="dxa"/>
          </w:tcPr>
          <w:p w14:paraId="79813D28" w14:textId="77777777" w:rsidR="00780A5F" w:rsidRPr="00DB1CC6" w:rsidRDefault="00780A5F" w:rsidP="00C04BCD">
            <w:pPr>
              <w:rPr>
                <w:b/>
                <w:lang w:val="de-DE"/>
              </w:rPr>
            </w:pPr>
            <w:r w:rsidRPr="00DB1CC6">
              <w:rPr>
                <w:b/>
                <w:lang w:val="de-DE"/>
              </w:rPr>
              <w:t>Erste Zeilen-Kopfzelle</w:t>
            </w:r>
          </w:p>
        </w:tc>
        <w:tc>
          <w:tcPr>
            <w:tcW w:w="3005" w:type="dxa"/>
          </w:tcPr>
          <w:p w14:paraId="6E14123A" w14:textId="07DE6835" w:rsidR="00780A5F" w:rsidRPr="00780A5F" w:rsidRDefault="00780A5F" w:rsidP="00C04BCD">
            <w:pPr>
              <w:rPr>
                <w:b/>
                <w:lang w:val="de-DE"/>
              </w:rPr>
            </w:pPr>
            <w:r w:rsidRPr="00780A5F">
              <w:rPr>
                <w:b/>
                <w:lang w:val="de-DE"/>
              </w:rPr>
              <w:t>Erste Spalten-Kopfzelle zweiter Ebene</w:t>
            </w:r>
          </w:p>
        </w:tc>
        <w:tc>
          <w:tcPr>
            <w:tcW w:w="3006" w:type="dxa"/>
          </w:tcPr>
          <w:p w14:paraId="130C2E17" w14:textId="15BAE7A4" w:rsidR="00780A5F" w:rsidRPr="00780A5F" w:rsidRDefault="00780A5F" w:rsidP="00C04BCD">
            <w:pPr>
              <w:rPr>
                <w:b/>
                <w:lang w:val="de-DE"/>
              </w:rPr>
            </w:pPr>
            <w:r w:rsidRPr="00780A5F">
              <w:rPr>
                <w:b/>
                <w:lang w:val="de-DE"/>
              </w:rPr>
              <w:t>Zweite Spalten-Kopfzelle zweiter Ebene</w:t>
            </w:r>
          </w:p>
        </w:tc>
      </w:tr>
      <w:tr w:rsidR="00780A5F" w:rsidRPr="00DB1CC6" w14:paraId="1F37DEF3" w14:textId="77777777" w:rsidTr="00C04BCD">
        <w:tc>
          <w:tcPr>
            <w:tcW w:w="3005" w:type="dxa"/>
          </w:tcPr>
          <w:p w14:paraId="460B27FB" w14:textId="2DD6D377" w:rsidR="00780A5F" w:rsidRPr="00DB1CC6" w:rsidRDefault="00780A5F" w:rsidP="00780A5F">
            <w:pPr>
              <w:rPr>
                <w:b/>
                <w:lang w:val="de-DE"/>
              </w:rPr>
            </w:pPr>
            <w:r w:rsidRPr="00DB1CC6">
              <w:rPr>
                <w:b/>
                <w:lang w:val="de-DE"/>
              </w:rPr>
              <w:t>Zweite Zeile</w:t>
            </w:r>
            <w:r>
              <w:rPr>
                <w:b/>
                <w:lang w:val="de-DE"/>
              </w:rPr>
              <w:t>n</w:t>
            </w:r>
            <w:r w:rsidRPr="00DB1CC6">
              <w:rPr>
                <w:b/>
                <w:lang w:val="de-DE"/>
              </w:rPr>
              <w:t>-Kopfzelle</w:t>
            </w:r>
          </w:p>
        </w:tc>
        <w:tc>
          <w:tcPr>
            <w:tcW w:w="3005" w:type="dxa"/>
          </w:tcPr>
          <w:p w14:paraId="3509A7F1" w14:textId="77777777" w:rsidR="00780A5F" w:rsidRPr="00DB1CC6" w:rsidRDefault="00780A5F" w:rsidP="00780A5F">
            <w:pPr>
              <w:rPr>
                <w:lang w:val="de-DE"/>
              </w:rPr>
            </w:pPr>
          </w:p>
        </w:tc>
        <w:tc>
          <w:tcPr>
            <w:tcW w:w="3006" w:type="dxa"/>
          </w:tcPr>
          <w:p w14:paraId="4E7CA7A2" w14:textId="77777777" w:rsidR="00780A5F" w:rsidRPr="00DB1CC6" w:rsidRDefault="00780A5F" w:rsidP="00780A5F">
            <w:pPr>
              <w:rPr>
                <w:lang w:val="de-DE"/>
              </w:rPr>
            </w:pPr>
          </w:p>
        </w:tc>
      </w:tr>
      <w:tr w:rsidR="00780A5F" w:rsidRPr="00DB1CC6" w14:paraId="4B1D14A5" w14:textId="77777777" w:rsidTr="00C04BCD">
        <w:tc>
          <w:tcPr>
            <w:tcW w:w="3005" w:type="dxa"/>
          </w:tcPr>
          <w:p w14:paraId="1905D7F4" w14:textId="257B3999" w:rsidR="00780A5F" w:rsidRPr="00DB1CC6" w:rsidRDefault="00780A5F" w:rsidP="00780A5F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Dritte</w:t>
            </w:r>
            <w:r w:rsidRPr="00DB1CC6">
              <w:rPr>
                <w:b/>
                <w:lang w:val="de-DE"/>
              </w:rPr>
              <w:t xml:space="preserve"> Zeile</w:t>
            </w:r>
            <w:r>
              <w:rPr>
                <w:b/>
                <w:lang w:val="de-DE"/>
              </w:rPr>
              <w:t>n</w:t>
            </w:r>
            <w:r w:rsidRPr="00DB1CC6">
              <w:rPr>
                <w:b/>
                <w:lang w:val="de-DE"/>
              </w:rPr>
              <w:t>-Kopfzelle</w:t>
            </w:r>
          </w:p>
        </w:tc>
        <w:tc>
          <w:tcPr>
            <w:tcW w:w="3005" w:type="dxa"/>
          </w:tcPr>
          <w:p w14:paraId="103A5A2D" w14:textId="77777777" w:rsidR="00780A5F" w:rsidRPr="00DB1CC6" w:rsidRDefault="00780A5F" w:rsidP="00780A5F">
            <w:pPr>
              <w:rPr>
                <w:lang w:val="de-DE"/>
              </w:rPr>
            </w:pPr>
          </w:p>
        </w:tc>
        <w:tc>
          <w:tcPr>
            <w:tcW w:w="3006" w:type="dxa"/>
          </w:tcPr>
          <w:p w14:paraId="29A21C1C" w14:textId="77777777" w:rsidR="00780A5F" w:rsidRPr="00DB1CC6" w:rsidRDefault="00780A5F" w:rsidP="00780A5F">
            <w:pPr>
              <w:rPr>
                <w:lang w:val="de-DE"/>
              </w:rPr>
            </w:pPr>
          </w:p>
        </w:tc>
      </w:tr>
    </w:tbl>
    <w:p w14:paraId="146AFE87" w14:textId="2580EF72" w:rsidR="00A733B4" w:rsidRPr="00DB1CC6" w:rsidRDefault="00A733B4" w:rsidP="00A733B4">
      <w:pPr>
        <w:pStyle w:val="berschrift1"/>
        <w:rPr>
          <w:lang w:val="de-DE"/>
        </w:rPr>
      </w:pPr>
      <w:bookmarkStart w:id="5" w:name="_GoBack"/>
      <w:bookmarkEnd w:id="5"/>
      <w:r w:rsidRPr="00DB1CC6">
        <w:rPr>
          <w:lang w:val="de-DE"/>
        </w:rPr>
        <w:t>Listen</w:t>
      </w:r>
      <w:bookmarkEnd w:id="4"/>
    </w:p>
    <w:p w14:paraId="231B13E6" w14:textId="2AAC96E4" w:rsidR="00A733B4" w:rsidRPr="00DB1CC6" w:rsidRDefault="00A733B4" w:rsidP="00A733B4">
      <w:pPr>
        <w:pStyle w:val="Listenabsatz"/>
        <w:numPr>
          <w:ilvl w:val="0"/>
          <w:numId w:val="2"/>
        </w:numPr>
        <w:rPr>
          <w:lang w:val="de-DE"/>
        </w:rPr>
      </w:pPr>
      <w:r w:rsidRPr="00DB1CC6">
        <w:rPr>
          <w:lang w:val="de-DE"/>
        </w:rPr>
        <w:t>Erster Listen-Eintrag</w:t>
      </w:r>
    </w:p>
    <w:p w14:paraId="7DCDB88A" w14:textId="48C944F9" w:rsidR="00A733B4" w:rsidRPr="00DB1CC6" w:rsidRDefault="00A733B4" w:rsidP="00A733B4">
      <w:pPr>
        <w:pStyle w:val="Listenabsatz"/>
        <w:numPr>
          <w:ilvl w:val="0"/>
          <w:numId w:val="2"/>
        </w:numPr>
        <w:rPr>
          <w:lang w:val="de-DE"/>
        </w:rPr>
      </w:pPr>
      <w:r w:rsidRPr="00DB1CC6">
        <w:rPr>
          <w:lang w:val="de-DE"/>
        </w:rPr>
        <w:t>Zweiter Listen-Eintrag</w:t>
      </w:r>
    </w:p>
    <w:p w14:paraId="6C67F2E6" w14:textId="1FD92C4D" w:rsidR="00A733B4" w:rsidRPr="00DB1CC6" w:rsidRDefault="00A733B4" w:rsidP="00A733B4">
      <w:pPr>
        <w:pStyle w:val="Listenabsatz"/>
        <w:numPr>
          <w:ilvl w:val="0"/>
          <w:numId w:val="2"/>
        </w:numPr>
        <w:rPr>
          <w:lang w:val="de-DE"/>
        </w:rPr>
      </w:pPr>
      <w:r w:rsidRPr="00DB1CC6">
        <w:rPr>
          <w:lang w:val="de-DE"/>
        </w:rPr>
        <w:t>Dritter Listen-Eintrag</w:t>
      </w:r>
    </w:p>
    <w:p w14:paraId="698550D3" w14:textId="10B3991D" w:rsidR="00A733B4" w:rsidRPr="00DB1CC6" w:rsidRDefault="00A733B4" w:rsidP="00A733B4">
      <w:pPr>
        <w:pStyle w:val="berschrift1"/>
        <w:rPr>
          <w:lang w:val="de-DE"/>
        </w:rPr>
      </w:pPr>
      <w:bookmarkStart w:id="6" w:name="_Toc116926887"/>
      <w:r w:rsidRPr="00DB1CC6">
        <w:rPr>
          <w:lang w:val="de-DE"/>
        </w:rPr>
        <w:t>Links</w:t>
      </w:r>
      <w:bookmarkEnd w:id="6"/>
    </w:p>
    <w:p w14:paraId="55059F23" w14:textId="21F48020" w:rsidR="00E65B16" w:rsidRPr="00DB1CC6" w:rsidRDefault="00E65B16" w:rsidP="00E65B16">
      <w:pPr>
        <w:rPr>
          <w:lang w:val="de-DE"/>
        </w:rPr>
      </w:pPr>
      <w:r w:rsidRPr="00DB1CC6">
        <w:rPr>
          <w:lang w:val="de-DE"/>
        </w:rPr>
        <w:t xml:space="preserve">Mehr Informationen finden Sie auf unserer Webseite </w:t>
      </w:r>
      <w:hyperlink r:id="rId9" w:history="1">
        <w:r w:rsidRPr="00DB1CC6">
          <w:rPr>
            <w:rStyle w:val="Hyperlink"/>
            <w:lang w:val="de-DE"/>
          </w:rPr>
          <w:t>https://barrierefreies-pdf.com/</w:t>
        </w:r>
      </w:hyperlink>
      <w:r w:rsidRPr="00DB1CC6">
        <w:rPr>
          <w:lang w:val="de-DE"/>
        </w:rPr>
        <w:t xml:space="preserve"> </w:t>
      </w:r>
    </w:p>
    <w:p w14:paraId="3DCA6D1F" w14:textId="5E7AF28A" w:rsidR="00A733B4" w:rsidRPr="00DB1CC6" w:rsidRDefault="00E65B16" w:rsidP="00A733B4">
      <w:pPr>
        <w:pStyle w:val="berschrift1"/>
        <w:rPr>
          <w:lang w:val="de-DE"/>
        </w:rPr>
      </w:pPr>
      <w:bookmarkStart w:id="7" w:name="_Toc116926888"/>
      <w:r w:rsidRPr="00DB1CC6">
        <w:rPr>
          <w:lang w:val="de-DE"/>
        </w:rPr>
        <w:t>Fußnoten und Endnoten</w:t>
      </w:r>
      <w:bookmarkEnd w:id="7"/>
    </w:p>
    <w:p w14:paraId="2DB77DF6" w14:textId="06DE12F1" w:rsidR="00E65B16" w:rsidRPr="00DB1CC6" w:rsidRDefault="00E65B16" w:rsidP="00E65B16">
      <w:pPr>
        <w:rPr>
          <w:lang w:val="de-DE"/>
        </w:rPr>
      </w:pPr>
      <w:r w:rsidRPr="00DB1CC6">
        <w:rPr>
          <w:lang w:val="de-DE"/>
        </w:rPr>
        <w:t>Dieser Satz verfügt über eine Fußnote</w:t>
      </w:r>
      <w:r w:rsidRPr="00DB1CC6">
        <w:rPr>
          <w:rStyle w:val="Funotenzeichen"/>
          <w:lang w:val="de-DE"/>
        </w:rPr>
        <w:footnoteReference w:id="1"/>
      </w:r>
    </w:p>
    <w:p w14:paraId="2B8B5AE1" w14:textId="46546F51" w:rsidR="002A4599" w:rsidRPr="00DB1CC6" w:rsidRDefault="002A4599" w:rsidP="00E65B16">
      <w:pPr>
        <w:pStyle w:val="berschrift1"/>
        <w:rPr>
          <w:lang w:val="de-DE"/>
        </w:rPr>
      </w:pPr>
      <w:bookmarkStart w:id="8" w:name="_Toc116926889"/>
      <w:r w:rsidRPr="00DB1CC6">
        <w:rPr>
          <w:lang w:val="de-DE"/>
        </w:rPr>
        <w:t xml:space="preserve">Kopfzeilen </w:t>
      </w:r>
      <w:r w:rsidR="00E65B16" w:rsidRPr="00DB1CC6">
        <w:rPr>
          <w:lang w:val="de-DE"/>
        </w:rPr>
        <w:t xml:space="preserve">und </w:t>
      </w:r>
      <w:r w:rsidRPr="00DB1CC6">
        <w:rPr>
          <w:lang w:val="de-DE"/>
        </w:rPr>
        <w:t>Fußzeilen</w:t>
      </w:r>
      <w:bookmarkEnd w:id="8"/>
    </w:p>
    <w:p w14:paraId="324C8920" w14:textId="5362CA8B" w:rsidR="002A4599" w:rsidRPr="00DB1CC6" w:rsidRDefault="006C48C2" w:rsidP="00D10C50">
      <w:pPr>
        <w:rPr>
          <w:lang w:val="de-DE"/>
        </w:rPr>
      </w:pPr>
      <w:r w:rsidRPr="00DB1CC6">
        <w:rPr>
          <w:lang w:val="de-DE"/>
        </w:rPr>
        <w:t>Kopfzeilen und Fußzeilen können als Artefakte deklariert werden. Sofern sich wichtige Kontaktinformationen in der Kopf- oder Fußzeile befinden, sollte die Kopf- oder Fußzeile auf der ersten Seite getaggt werden und direkt am Anfang der Tag-Struktur platziert werden.</w:t>
      </w:r>
    </w:p>
    <w:p w14:paraId="2BA9CE3A" w14:textId="1EFC4392" w:rsidR="00AB782E" w:rsidRDefault="00AB782E" w:rsidP="006C48C2">
      <w:pPr>
        <w:pStyle w:val="berschrift1"/>
        <w:rPr>
          <w:lang w:val="de-DE"/>
        </w:rPr>
      </w:pPr>
      <w:r>
        <w:rPr>
          <w:lang w:val="de-DE"/>
        </w:rPr>
        <w:lastRenderedPageBreak/>
        <w:t>Inhaltsverzeichnisse</w:t>
      </w:r>
    </w:p>
    <w:p w14:paraId="4EB90B6F" w14:textId="62DAF12B" w:rsidR="00B46DFC" w:rsidRPr="00B46DFC" w:rsidRDefault="00B46DFC" w:rsidP="00B46DFC">
      <w:pPr>
        <w:rPr>
          <w:lang w:val="de-DE"/>
        </w:rPr>
      </w:pPr>
      <w:r>
        <w:rPr>
          <w:lang w:val="de-DE"/>
        </w:rPr>
        <w:t>Siehe erste Seite</w:t>
      </w:r>
    </w:p>
    <w:p w14:paraId="6F053AC1" w14:textId="5352D45D" w:rsidR="002A4599" w:rsidRPr="00DB1CC6" w:rsidRDefault="006C48C2" w:rsidP="006C48C2">
      <w:pPr>
        <w:pStyle w:val="berschrift1"/>
        <w:rPr>
          <w:lang w:val="de-DE"/>
        </w:rPr>
      </w:pPr>
      <w:r w:rsidRPr="00DB1CC6">
        <w:rPr>
          <w:lang w:val="de-DE"/>
        </w:rPr>
        <w:t>Formularfelder</w:t>
      </w:r>
    </w:p>
    <w:p w14:paraId="24C76C25" w14:textId="29F575E2" w:rsidR="006C48C2" w:rsidRPr="00DB1CC6" w:rsidRDefault="006C48C2" w:rsidP="006C48C2">
      <w:pPr>
        <w:rPr>
          <w:lang w:val="de-DE"/>
        </w:rPr>
      </w:pPr>
      <w:r w:rsidRPr="00DB1CC6">
        <w:rPr>
          <w:lang w:val="de-DE"/>
        </w:rPr>
        <w:t>Das ist ein ausfüllbares Textfeld:</w:t>
      </w:r>
    </w:p>
    <w:sectPr w:rsidR="006C48C2" w:rsidRPr="00DB1CC6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F0D0C0" w14:textId="77777777" w:rsidR="0034745C" w:rsidRDefault="0034745C" w:rsidP="002A4599">
      <w:pPr>
        <w:spacing w:after="0" w:line="240" w:lineRule="auto"/>
      </w:pPr>
      <w:r>
        <w:separator/>
      </w:r>
    </w:p>
  </w:endnote>
  <w:endnote w:type="continuationSeparator" w:id="0">
    <w:p w14:paraId="50F1D263" w14:textId="77777777" w:rsidR="0034745C" w:rsidRDefault="0034745C" w:rsidP="002A45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054544" w14:textId="101BAC74" w:rsidR="002A4599" w:rsidRPr="002A4599" w:rsidRDefault="002A4599">
    <w:pPr>
      <w:pStyle w:val="Fuzeile"/>
      <w:rPr>
        <w:lang w:val="de-DE"/>
      </w:rPr>
    </w:pPr>
    <w:r>
      <w:rPr>
        <w:lang w:val="de-DE"/>
      </w:rPr>
      <w:t>Fußzeile</w:t>
    </w:r>
    <w:r w:rsidR="00E65B16">
      <w:rPr>
        <w:lang w:val="de-DE"/>
      </w:rPr>
      <w:t xml:space="preserve"> mit Kontaktdaten: </w:t>
    </w:r>
    <w:hyperlink r:id="rId1" w:history="1">
      <w:r w:rsidR="00E65B16" w:rsidRPr="008517FB">
        <w:rPr>
          <w:rStyle w:val="Hyperlink"/>
          <w:lang w:val="de-DE"/>
        </w:rPr>
        <w:t>me@leonrenner.com</w:t>
      </w:r>
    </w:hyperlink>
    <w:r w:rsidR="00E65B16">
      <w:rPr>
        <w:lang w:val="de-DE"/>
      </w:rPr>
      <w:t xml:space="preserve"> </w:t>
    </w:r>
    <w:r>
      <w:rPr>
        <w:lang w:val="de-DE"/>
      </w:rPr>
      <w:tab/>
    </w:r>
    <w:r w:rsidR="00E65B16">
      <w:rPr>
        <w:lang w:val="de-DE"/>
      </w:rPr>
      <w:tab/>
    </w:r>
    <w:r>
      <w:rPr>
        <w:lang w:val="de-DE"/>
      </w:rPr>
      <w:fldChar w:fldCharType="begin"/>
    </w:r>
    <w:r>
      <w:rPr>
        <w:lang w:val="de-DE"/>
      </w:rPr>
      <w:instrText xml:space="preserve"> PAGE  \* Arabic  \* MERGEFORMAT </w:instrText>
    </w:r>
    <w:r>
      <w:rPr>
        <w:lang w:val="de-DE"/>
      </w:rPr>
      <w:fldChar w:fldCharType="separate"/>
    </w:r>
    <w:r>
      <w:rPr>
        <w:noProof/>
        <w:lang w:val="de-DE"/>
      </w:rPr>
      <w:t>1</w:t>
    </w:r>
    <w:r>
      <w:rPr>
        <w:lang w:val="de-DE"/>
      </w:rPr>
      <w:fldChar w:fldCharType="end"/>
    </w:r>
    <w:r>
      <w:rPr>
        <w:lang w:val="de-DE"/>
      </w:rPr>
      <w:t>/</w:t>
    </w:r>
    <w:r>
      <w:rPr>
        <w:lang w:val="de-DE"/>
      </w:rPr>
      <w:fldChar w:fldCharType="begin"/>
    </w:r>
    <w:r>
      <w:rPr>
        <w:lang w:val="de-DE"/>
      </w:rPr>
      <w:instrText xml:space="preserve"> NUMPAGES  \* Arabic  \* MERGEFORMAT </w:instrText>
    </w:r>
    <w:r>
      <w:rPr>
        <w:lang w:val="de-DE"/>
      </w:rPr>
      <w:fldChar w:fldCharType="separate"/>
    </w:r>
    <w:r>
      <w:rPr>
        <w:noProof/>
        <w:lang w:val="de-DE"/>
      </w:rPr>
      <w:t>1</w:t>
    </w:r>
    <w:r>
      <w:rPr>
        <w:lang w:val="de-DE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79A294" w14:textId="77777777" w:rsidR="0034745C" w:rsidRDefault="0034745C" w:rsidP="002A4599">
      <w:pPr>
        <w:spacing w:after="0" w:line="240" w:lineRule="auto"/>
      </w:pPr>
      <w:r>
        <w:separator/>
      </w:r>
    </w:p>
  </w:footnote>
  <w:footnote w:type="continuationSeparator" w:id="0">
    <w:p w14:paraId="75668FF6" w14:textId="77777777" w:rsidR="0034745C" w:rsidRDefault="0034745C" w:rsidP="002A4599">
      <w:pPr>
        <w:spacing w:after="0" w:line="240" w:lineRule="auto"/>
      </w:pPr>
      <w:r>
        <w:continuationSeparator/>
      </w:r>
    </w:p>
  </w:footnote>
  <w:footnote w:id="1">
    <w:p w14:paraId="10896778" w14:textId="3C34927E" w:rsidR="00E65B16" w:rsidRPr="00E65B16" w:rsidRDefault="00E65B16">
      <w:pPr>
        <w:pStyle w:val="Funotentext"/>
        <w:rPr>
          <w:lang w:val="de-DE"/>
        </w:rPr>
      </w:pPr>
      <w:r>
        <w:rPr>
          <w:rStyle w:val="Funotenzeichen"/>
        </w:rPr>
        <w:footnoteRef/>
      </w:r>
      <w:r>
        <w:t xml:space="preserve"> </w:t>
      </w:r>
      <w:r w:rsidR="006C48C2">
        <w:rPr>
          <w:lang w:val="de-DE"/>
        </w:rPr>
        <w:t>Das ist der Inhalt der Fußnote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159F5D" w14:textId="4335E35E" w:rsidR="002A4599" w:rsidRPr="002A4599" w:rsidRDefault="002A4599">
    <w:pPr>
      <w:pStyle w:val="Kopfzeile"/>
      <w:rPr>
        <w:lang w:val="de-DE"/>
      </w:rPr>
    </w:pPr>
    <w:r>
      <w:rPr>
        <w:lang w:val="de-DE"/>
      </w:rPr>
      <w:t>Kopfzeile</w:t>
    </w:r>
    <w:r w:rsidR="00E65B16">
      <w:rPr>
        <w:lang w:val="de-DE"/>
      </w:rPr>
      <w:t xml:space="preserve"> ohne relevanten Inhalt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C4546E"/>
    <w:multiLevelType w:val="multilevel"/>
    <w:tmpl w:val="20000025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53B16C23"/>
    <w:multiLevelType w:val="hybridMultilevel"/>
    <w:tmpl w:val="B858BC68"/>
    <w:lvl w:ilvl="0" w:tplc="200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23A"/>
    <w:rsid w:val="00061F07"/>
    <w:rsid w:val="00173BCA"/>
    <w:rsid w:val="002A4599"/>
    <w:rsid w:val="002D5206"/>
    <w:rsid w:val="0032426F"/>
    <w:rsid w:val="0034745C"/>
    <w:rsid w:val="003A144E"/>
    <w:rsid w:val="003F3F0C"/>
    <w:rsid w:val="00453E66"/>
    <w:rsid w:val="006871A9"/>
    <w:rsid w:val="006C48C2"/>
    <w:rsid w:val="006E6256"/>
    <w:rsid w:val="00756D9A"/>
    <w:rsid w:val="00780A5F"/>
    <w:rsid w:val="008D523A"/>
    <w:rsid w:val="00913C2C"/>
    <w:rsid w:val="00982E7F"/>
    <w:rsid w:val="00A733B4"/>
    <w:rsid w:val="00AB782E"/>
    <w:rsid w:val="00AD40AC"/>
    <w:rsid w:val="00B25535"/>
    <w:rsid w:val="00B46DFC"/>
    <w:rsid w:val="00B948C1"/>
    <w:rsid w:val="00BE37E8"/>
    <w:rsid w:val="00CF3F36"/>
    <w:rsid w:val="00D10C50"/>
    <w:rsid w:val="00DB1CC6"/>
    <w:rsid w:val="00E65B16"/>
    <w:rsid w:val="00EF33A0"/>
    <w:rsid w:val="00F12DA3"/>
    <w:rsid w:val="00F17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1E1A491A"/>
  <w15:chartTrackingRefBased/>
  <w15:docId w15:val="{A96F0E6F-1E41-4372-8782-5B855AEDD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D10C50"/>
    <w:pPr>
      <w:keepNext/>
      <w:keepLines/>
      <w:numPr>
        <w:numId w:val="1"/>
      </w:numPr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D10C50"/>
    <w:pPr>
      <w:keepNext/>
      <w:keepLines/>
      <w:numPr>
        <w:ilvl w:val="1"/>
        <w:numId w:val="1"/>
      </w:numPr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D10C50"/>
    <w:pPr>
      <w:keepNext/>
      <w:keepLines/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D10C50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D10C50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D10C50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D10C50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D10C50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D10C50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next w:val="Standard"/>
    <w:link w:val="TitelZchn"/>
    <w:uiPriority w:val="10"/>
    <w:qFormat/>
    <w:rsid w:val="00D10C5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D10C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D10C5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D10C5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D10C5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D10C50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D10C50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D10C50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D10C50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D10C50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D10C50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Kopfzeile">
    <w:name w:val="header"/>
    <w:basedOn w:val="Standard"/>
    <w:link w:val="KopfzeileZchn"/>
    <w:uiPriority w:val="99"/>
    <w:unhideWhenUsed/>
    <w:rsid w:val="002A45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A4599"/>
  </w:style>
  <w:style w:type="paragraph" w:styleId="Fuzeile">
    <w:name w:val="footer"/>
    <w:basedOn w:val="Standard"/>
    <w:link w:val="FuzeileZchn"/>
    <w:uiPriority w:val="99"/>
    <w:unhideWhenUsed/>
    <w:rsid w:val="002A45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A4599"/>
  </w:style>
  <w:style w:type="table" w:styleId="Tabellenraster">
    <w:name w:val="Table Grid"/>
    <w:basedOn w:val="NormaleTabelle"/>
    <w:uiPriority w:val="39"/>
    <w:rsid w:val="00A733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schriftung">
    <w:name w:val="caption"/>
    <w:basedOn w:val="Standard"/>
    <w:next w:val="Standard"/>
    <w:uiPriority w:val="35"/>
    <w:unhideWhenUsed/>
    <w:qFormat/>
    <w:rsid w:val="00A733B4"/>
    <w:pPr>
      <w:spacing w:before="240" w:after="200" w:line="240" w:lineRule="auto"/>
    </w:pPr>
    <w:rPr>
      <w:i/>
      <w:iCs/>
      <w:color w:val="44546A" w:themeColor="text2"/>
      <w:sz w:val="18"/>
      <w:szCs w:val="18"/>
    </w:rPr>
  </w:style>
  <w:style w:type="paragraph" w:styleId="Listenabsatz">
    <w:name w:val="List Paragraph"/>
    <w:basedOn w:val="Standard"/>
    <w:uiPriority w:val="34"/>
    <w:qFormat/>
    <w:rsid w:val="00A733B4"/>
    <w:pPr>
      <w:ind w:left="720"/>
      <w:contextualSpacing/>
    </w:p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E65B16"/>
    <w:pPr>
      <w:numPr>
        <w:numId w:val="0"/>
      </w:numPr>
      <w:outlineLvl w:val="9"/>
    </w:pPr>
    <w:rPr>
      <w:lang w:eastAsia="en-DE"/>
    </w:rPr>
  </w:style>
  <w:style w:type="paragraph" w:styleId="Verzeichnis1">
    <w:name w:val="toc 1"/>
    <w:basedOn w:val="Standard"/>
    <w:next w:val="Standard"/>
    <w:autoRedefine/>
    <w:uiPriority w:val="39"/>
    <w:unhideWhenUsed/>
    <w:rsid w:val="00E65B16"/>
    <w:pPr>
      <w:spacing w:after="100"/>
    </w:pPr>
  </w:style>
  <w:style w:type="paragraph" w:styleId="Verzeichnis2">
    <w:name w:val="toc 2"/>
    <w:basedOn w:val="Standard"/>
    <w:next w:val="Standard"/>
    <w:autoRedefine/>
    <w:uiPriority w:val="39"/>
    <w:unhideWhenUsed/>
    <w:rsid w:val="00E65B16"/>
    <w:pPr>
      <w:spacing w:after="100"/>
      <w:ind w:left="220"/>
    </w:pPr>
  </w:style>
  <w:style w:type="character" w:styleId="Hyperlink">
    <w:name w:val="Hyperlink"/>
    <w:basedOn w:val="Absatz-Standardschriftart"/>
    <w:uiPriority w:val="99"/>
    <w:unhideWhenUsed/>
    <w:rsid w:val="00E65B16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65B16"/>
    <w:rPr>
      <w:color w:val="605E5C"/>
      <w:shd w:val="clear" w:color="auto" w:fill="E1DFDD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E65B16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E65B16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E65B1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barrierefreies-pdf.com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me@leonrenner.com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4E374F-D1FC-4741-B9FB-AE2C0E5F4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304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Beispiel Dokument</vt:lpstr>
    </vt:vector>
  </TitlesOfParts>
  <Company/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Beispiel Dokument</dc:title>
  <dc:subject/>
  <dc:creator>Leon</dc:creator>
  <cp:keywords/>
  <dc:description/>
  <cp:lastModifiedBy>Leon</cp:lastModifiedBy>
  <cp:revision>6</cp:revision>
  <cp:lastPrinted>2022-10-18T14:12:00Z</cp:lastPrinted>
  <dcterms:created xsi:type="dcterms:W3CDTF">2022-10-18T14:10:00Z</dcterms:created>
  <dcterms:modified xsi:type="dcterms:W3CDTF">2022-10-18T14:12:00Z</dcterms:modified>
</cp:coreProperties>
</file>